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829" w:type="dxa"/>
        <w:tblInd w:w="-72" w:type="dxa"/>
        <w:tblLayout w:type="fixed"/>
        <w:tblLook w:val="01E0"/>
      </w:tblPr>
      <w:tblGrid>
        <w:gridCol w:w="2023"/>
        <w:gridCol w:w="2835"/>
        <w:gridCol w:w="1134"/>
        <w:gridCol w:w="1134"/>
        <w:gridCol w:w="2703"/>
      </w:tblGrid>
      <w:tr w:rsidR="00D75191" w:rsidRPr="00991772" w:rsidTr="00991772">
        <w:trPr>
          <w:trHeight w:val="699"/>
        </w:trPr>
        <w:tc>
          <w:tcPr>
            <w:tcW w:w="9829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D75191" w:rsidRPr="00991772" w:rsidRDefault="00D75191" w:rsidP="00991772">
            <w:pPr>
              <w:pStyle w:val="NormalWeb"/>
              <w:spacing w:before="0" w:after="0"/>
              <w:ind w:left="-164" w:right="-108" w:firstLine="108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91772">
              <w:rPr>
                <w:rFonts w:asciiTheme="minorHAnsi" w:hAnsiTheme="minorHAnsi" w:cstheme="minorHAnsi"/>
                <w:b/>
                <w:sz w:val="32"/>
                <w:szCs w:val="32"/>
              </w:rPr>
              <w:t>RELACIÓN DE PRESUPUESTOS / FACTURAS PROFORMA</w:t>
            </w:r>
          </w:p>
        </w:tc>
      </w:tr>
      <w:tr w:rsidR="00991772" w:rsidRPr="00991772" w:rsidTr="00991772">
        <w:trPr>
          <w:trHeight w:val="709"/>
        </w:trPr>
        <w:tc>
          <w:tcPr>
            <w:tcW w:w="9829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991772" w:rsidRPr="00991772" w:rsidRDefault="00991772" w:rsidP="00991772">
            <w:pPr>
              <w:pStyle w:val="NormalWeb"/>
              <w:spacing w:before="0"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91772" w:rsidRDefault="00991772" w:rsidP="00991772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TITULAR DEL EXPEDIENTE: </w:t>
            </w:r>
          </w:p>
          <w:p w:rsidR="00991772" w:rsidRPr="00991772" w:rsidRDefault="00991772" w:rsidP="00991772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1772" w:rsidRPr="00991772" w:rsidRDefault="00991772" w:rsidP="00991772">
            <w:pPr>
              <w:pStyle w:val="NormalWeb"/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sz w:val="22"/>
                <w:szCs w:val="22"/>
              </w:rPr>
              <w:t>Nº EXPEDIENTE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C6F0B" w:rsidRPr="00991772" w:rsidTr="002C6F0B">
        <w:tc>
          <w:tcPr>
            <w:tcW w:w="20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413B3B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991772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Proveedor</w:t>
            </w:r>
          </w:p>
        </w:tc>
        <w:tc>
          <w:tcPr>
            <w:tcW w:w="1134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CC3C1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Importe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(Sin IVA)</w:t>
            </w:r>
          </w:p>
        </w:tc>
        <w:tc>
          <w:tcPr>
            <w:tcW w:w="1134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08699D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Importe 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con</w:t>
            </w: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IVA)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413B3B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Elección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C59A6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CA3B0D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CA3B0D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A3B0D" w:rsidRPr="00991772" w:rsidTr="002C6F0B">
        <w:trPr>
          <w:trHeight w:val="585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CA3B0D" w:rsidRPr="00991772" w:rsidRDefault="00CA3B0D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Subtotal</w:t>
            </w:r>
            <w:r w:rsidR="00991772" w:rsidRPr="00991772">
              <w:rPr>
                <w:rFonts w:asciiTheme="minorHAnsi" w:hAnsiTheme="minorHAnsi" w:cstheme="minorHAnsi"/>
                <w:b w:val="0"/>
                <w:sz w:val="20"/>
              </w:rPr>
              <w:t xml:space="preserve"> Obra Civil e Instalaciones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CA3B0D" w:rsidRPr="00991772" w:rsidRDefault="00CA3B0D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91772" w:rsidRPr="00991772" w:rsidTr="002C6F0B">
        <w:trPr>
          <w:trHeight w:val="551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991772" w:rsidRPr="00991772" w:rsidRDefault="00991772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Subtotal Maquinaria y Equipamiento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991772" w:rsidRPr="00991772" w:rsidRDefault="00991772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91772" w:rsidRPr="00991772" w:rsidTr="002C6F0B">
        <w:trPr>
          <w:trHeight w:val="559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991772" w:rsidRPr="00991772" w:rsidRDefault="00991772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Subtotal Otras Inversiones y Gastos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991772" w:rsidRPr="00991772" w:rsidRDefault="00991772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91772" w:rsidRPr="00991772" w:rsidTr="002C6F0B">
        <w:trPr>
          <w:trHeight w:val="567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991772" w:rsidRPr="00991772" w:rsidRDefault="00991772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Total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991772" w:rsidRPr="00991772" w:rsidRDefault="00991772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083F45" w:rsidRDefault="00083F45" w:rsidP="004C59A6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4C59A6" w:rsidRPr="00991772" w:rsidRDefault="00E40F2D" w:rsidP="004C59A6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Página</w:t>
      </w:r>
      <w:r w:rsidR="004C59A6" w:rsidRPr="00991772">
        <w:rPr>
          <w:rFonts w:asciiTheme="minorHAnsi" w:hAnsiTheme="minorHAnsi" w:cstheme="minorHAnsi"/>
          <w:b w:val="0"/>
          <w:sz w:val="22"/>
          <w:szCs w:val="22"/>
        </w:rPr>
        <w:t xml:space="preserve"> nº </w:t>
      </w:r>
      <w:r w:rsidR="00AE3E3F" w:rsidRPr="00991772">
        <w:rPr>
          <w:rFonts w:asciiTheme="minorHAnsi" w:hAnsiTheme="minorHAnsi" w:cstheme="minorHAnsi"/>
          <w:b w:val="0"/>
          <w:sz w:val="22"/>
          <w:szCs w:val="22"/>
        </w:rPr>
        <w:t>..</w:t>
      </w:r>
      <w:r w:rsidR="004C59A6" w:rsidRPr="00991772">
        <w:rPr>
          <w:rFonts w:asciiTheme="minorHAnsi" w:hAnsiTheme="minorHAnsi" w:cstheme="minorHAnsi"/>
          <w:b w:val="0"/>
          <w:sz w:val="22"/>
          <w:szCs w:val="22"/>
        </w:rPr>
        <w:t>…. de ......</w:t>
      </w:r>
      <w:r w:rsidR="004C59A6" w:rsidRPr="00083F45">
        <w:rPr>
          <w:rFonts w:asciiTheme="minorHAnsi" w:hAnsiTheme="minorHAnsi" w:cstheme="minorHAnsi"/>
          <w:b w:val="0"/>
          <w:sz w:val="16"/>
          <w:szCs w:val="16"/>
        </w:rPr>
        <w:t>(añadir tantas hojas como sea necesario)</w:t>
      </w:r>
    </w:p>
    <w:p w:rsidR="004C59A6" w:rsidRPr="00991772" w:rsidRDefault="004C59A6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En ………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., a ……… de …………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…… de 20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…..</w:t>
      </w:r>
    </w:p>
    <w:p w:rsidR="004C59A6" w:rsidRPr="00991772" w:rsidRDefault="004C59A6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4C59A6" w:rsidRDefault="004C59A6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83F45" w:rsidRDefault="00083F45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AE3E3F" w:rsidRDefault="004C59A6" w:rsidP="00991772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Fdo. ………………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…………..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……………</w:t>
      </w:r>
    </w:p>
    <w:p w:rsidR="00083F45" w:rsidRDefault="00083F45" w:rsidP="00991772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83F45" w:rsidRPr="00991772" w:rsidRDefault="00083F45" w:rsidP="00991772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AE3E3F" w:rsidRPr="00991772" w:rsidRDefault="00CA3B0D" w:rsidP="00AE3E3F">
      <w:pPr>
        <w:pStyle w:val="Sangradetextonormal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991772">
        <w:rPr>
          <w:rFonts w:asciiTheme="minorHAnsi" w:hAnsiTheme="minorHAnsi" w:cstheme="minorHAnsi"/>
          <w:sz w:val="22"/>
          <w:szCs w:val="22"/>
          <w:u w:val="single"/>
        </w:rPr>
        <w:t>INSTRUCCIONES:</w:t>
      </w:r>
    </w:p>
    <w:p w:rsidR="00AE3E3F" w:rsidRPr="00991772" w:rsidRDefault="00AE3E3F" w:rsidP="00AE3E3F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40F2D" w:rsidRPr="00991772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40F2D" w:rsidRPr="009B7FC3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b w:val="0"/>
          <w:sz w:val="22"/>
          <w:szCs w:val="22"/>
        </w:rPr>
        <w:t>Se cubrirán tantas hojas como sea necesario, indicando el número de páginas.</w:t>
      </w:r>
    </w:p>
    <w:p w:rsidR="00E40F2D" w:rsidRPr="009B7FC3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40F2D" w:rsidRPr="009B7FC3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b w:val="0"/>
          <w:sz w:val="22"/>
          <w:szCs w:val="22"/>
        </w:rPr>
        <w:t>Cada hoja debe de ir fechada, firmada y sellada</w:t>
      </w:r>
    </w:p>
    <w:p w:rsidR="00AE3E3F" w:rsidRPr="009B7FC3" w:rsidRDefault="00AE3E3F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AE3E3F" w:rsidRPr="009B7FC3" w:rsidRDefault="00AE3E3F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b w:val="0"/>
          <w:sz w:val="22"/>
          <w:szCs w:val="22"/>
        </w:rPr>
        <w:t>Indicaciones para cubrir el formulario:</w:t>
      </w:r>
    </w:p>
    <w:p w:rsidR="009B7FC3" w:rsidRPr="009B7FC3" w:rsidRDefault="006C0CE0" w:rsidP="009B7FC3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sz w:val="22"/>
          <w:szCs w:val="22"/>
        </w:rPr>
        <w:t>Concepto: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indicar el capítulo al que corresponde el gasto </w:t>
      </w:r>
      <w:r w:rsidR="009B7FC3" w:rsidRPr="009B7FC3">
        <w:rPr>
          <w:rFonts w:asciiTheme="minorHAnsi" w:hAnsiTheme="minorHAnsi" w:cstheme="minorHAnsi"/>
          <w:b w:val="0"/>
          <w:sz w:val="22"/>
          <w:szCs w:val="22"/>
        </w:rPr>
        <w:t>(</w:t>
      </w:r>
      <w:r w:rsidR="009B7FC3" w:rsidRPr="009B7FC3">
        <w:rPr>
          <w:rFonts w:asciiTheme="minorHAnsi" w:eastAsia="Arial Unicode MS" w:hAnsiTheme="minorHAnsi" w:cstheme="minorHAnsi"/>
          <w:b w:val="0"/>
          <w:sz w:val="22"/>
          <w:szCs w:val="22"/>
        </w:rPr>
        <w:t>Obra Civil, Instalaciones, Equipamiento, Mobiliario,</w:t>
      </w:r>
      <w:r w:rsidR="009B7FC3" w:rsidRPr="009B7FC3">
        <w:rPr>
          <w:rFonts w:asciiTheme="minorHAnsi" w:eastAsia="Arial Unicode MS" w:hAnsiTheme="minorHAnsi" w:cstheme="minorHAnsi"/>
          <w:b w:val="0"/>
          <w:sz w:val="22"/>
          <w:szCs w:val="22"/>
          <w:lang w:val="es-ES_tradnl"/>
        </w:rPr>
        <w:t xml:space="preserve"> Maquinaria,</w:t>
      </w:r>
      <w:r w:rsidR="009B7FC3" w:rsidRPr="009B7FC3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 Honorarios Y Asistencias Técnicas, Elementos De Transporte Interno, Otros Gastos)</w:t>
      </w:r>
    </w:p>
    <w:p w:rsidR="006C0CE0" w:rsidRPr="009B7FC3" w:rsidRDefault="006C0CE0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sz w:val="22"/>
          <w:szCs w:val="22"/>
        </w:rPr>
        <w:t>Proveedor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>: Razón social de</w:t>
      </w:r>
      <w:r w:rsidR="00E40F2D" w:rsidRPr="009B7FC3">
        <w:rPr>
          <w:rFonts w:asciiTheme="minorHAnsi" w:hAnsiTheme="minorHAnsi" w:cstheme="minorHAnsi"/>
          <w:b w:val="0"/>
          <w:sz w:val="22"/>
          <w:szCs w:val="22"/>
        </w:rPr>
        <w:t xml:space="preserve">l/los proveedor/es del que presenta/n factura pro-forma o presupuesto. </w:t>
      </w:r>
    </w:p>
    <w:p w:rsidR="006C0CE0" w:rsidRPr="009B7FC3" w:rsidRDefault="006C0CE0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sz w:val="22"/>
          <w:szCs w:val="22"/>
        </w:rPr>
        <w:t>Importe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: Importe de la oferta </w:t>
      </w:r>
      <w:r w:rsidR="00E40F2D" w:rsidRPr="009B7FC3">
        <w:rPr>
          <w:rFonts w:asciiTheme="minorHAnsi" w:hAnsiTheme="minorHAnsi" w:cstheme="minorHAnsi"/>
          <w:b w:val="0"/>
          <w:sz w:val="22"/>
          <w:szCs w:val="22"/>
        </w:rPr>
        <w:t>del proveedor o proveedores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>. Se indicará sin</w:t>
      </w:r>
      <w:r w:rsidR="002C6F0B" w:rsidRPr="009B7FC3">
        <w:rPr>
          <w:rFonts w:asciiTheme="minorHAnsi" w:hAnsiTheme="minorHAnsi" w:cstheme="minorHAnsi"/>
          <w:b w:val="0"/>
          <w:sz w:val="22"/>
          <w:szCs w:val="22"/>
        </w:rPr>
        <w:t xml:space="preserve"> y con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I.V.A. y se debe corresponder con l</w:t>
      </w:r>
      <w:r w:rsidR="002C6F0B" w:rsidRPr="009B7FC3">
        <w:rPr>
          <w:rFonts w:asciiTheme="minorHAnsi" w:hAnsiTheme="minorHAnsi" w:cstheme="minorHAnsi"/>
          <w:b w:val="0"/>
          <w:sz w:val="22"/>
          <w:szCs w:val="22"/>
        </w:rPr>
        <w:t>os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importe</w:t>
      </w:r>
      <w:r w:rsidR="002C6F0B" w:rsidRPr="009B7FC3">
        <w:rPr>
          <w:rFonts w:asciiTheme="minorHAnsi" w:hAnsiTheme="minorHAnsi" w:cstheme="minorHAnsi"/>
          <w:b w:val="0"/>
          <w:sz w:val="22"/>
          <w:szCs w:val="22"/>
        </w:rPr>
        <w:t>s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que figura</w:t>
      </w:r>
      <w:r w:rsidR="002C6F0B" w:rsidRPr="009B7FC3">
        <w:rPr>
          <w:rFonts w:asciiTheme="minorHAnsi" w:hAnsiTheme="minorHAnsi" w:cstheme="minorHAnsi"/>
          <w:b w:val="0"/>
          <w:sz w:val="22"/>
          <w:szCs w:val="22"/>
        </w:rPr>
        <w:t>n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en la factura pro forma o presupuesto</w:t>
      </w:r>
    </w:p>
    <w:p w:rsidR="006C0CE0" w:rsidRPr="009B7FC3" w:rsidRDefault="00CA3B0D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sz w:val="22"/>
          <w:szCs w:val="22"/>
        </w:rPr>
        <w:t>Justificación de la elección: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Indicar el importe que se ha seleccionado y la justificación de la elección en el caso de que</w:t>
      </w:r>
      <w:r w:rsidR="00E40F2D" w:rsidRPr="009B7FC3">
        <w:rPr>
          <w:rFonts w:asciiTheme="minorHAnsi" w:hAnsiTheme="minorHAnsi" w:cstheme="minorHAnsi"/>
          <w:b w:val="0"/>
          <w:sz w:val="22"/>
          <w:szCs w:val="22"/>
        </w:rPr>
        <w:t xml:space="preserve"> se hayan presentado presupuestos de tres proveedores y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no </w:t>
      </w:r>
      <w:r w:rsidR="00E40F2D" w:rsidRPr="009B7FC3">
        <w:rPr>
          <w:rFonts w:asciiTheme="minorHAnsi" w:hAnsiTheme="minorHAnsi" w:cstheme="minorHAnsi"/>
          <w:b w:val="0"/>
          <w:sz w:val="22"/>
          <w:szCs w:val="22"/>
        </w:rPr>
        <w:t>se haya seleccionado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 xml:space="preserve"> el de menor importe.</w:t>
      </w:r>
      <w:r w:rsidR="009B7FC3" w:rsidRPr="009B7F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40F2D" w:rsidRPr="00991772" w:rsidRDefault="00E40F2D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B7FC3">
        <w:rPr>
          <w:rFonts w:asciiTheme="minorHAnsi" w:hAnsiTheme="minorHAnsi" w:cstheme="minorHAnsi"/>
          <w:sz w:val="22"/>
          <w:szCs w:val="22"/>
        </w:rPr>
        <w:t>Subtotal</w:t>
      </w:r>
      <w:r w:rsidRPr="009B7FC3">
        <w:rPr>
          <w:rFonts w:asciiTheme="minorHAnsi" w:hAnsiTheme="minorHAnsi" w:cstheme="minorHAnsi"/>
          <w:b w:val="0"/>
          <w:sz w:val="22"/>
          <w:szCs w:val="22"/>
        </w:rPr>
        <w:t>: Suma de los importes seleccionados de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los conceptos que figuran en la </w:t>
      </w:r>
      <w:r w:rsidR="002852B3" w:rsidRPr="00991772">
        <w:rPr>
          <w:rFonts w:asciiTheme="minorHAnsi" w:hAnsiTheme="minorHAnsi" w:cstheme="minorHAnsi"/>
          <w:b w:val="0"/>
          <w:sz w:val="22"/>
          <w:szCs w:val="22"/>
        </w:rPr>
        <w:t>página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40F2D" w:rsidRPr="00991772" w:rsidRDefault="00E40F2D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>Total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: Suma de los importes seleccionados del total de conceptos.</w:t>
      </w:r>
    </w:p>
    <w:p w:rsidR="00E40F2D" w:rsidRDefault="00E40F2D" w:rsidP="00E40F2D">
      <w:pPr>
        <w:pStyle w:val="Sangradetextonormal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699D" w:rsidRDefault="0008699D" w:rsidP="0008699D">
      <w:pPr>
        <w:pStyle w:val="Sangradetextonormal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Default="0008699D" w:rsidP="0008699D">
      <w:pPr>
        <w:pStyle w:val="Sangradetextonormal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facturas proforma deberán contener obligatoriamente los siguientes datos para ser admitidas: </w:t>
      </w:r>
    </w:p>
    <w:p w:rsidR="0008699D" w:rsidRPr="00991772" w:rsidRDefault="0008699D" w:rsidP="00E40F2D">
      <w:pPr>
        <w:pStyle w:val="Sangradetextonormal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Texto especifica</w:t>
      </w:r>
      <w:r w:rsidR="00297BFC">
        <w:rPr>
          <w:rFonts w:asciiTheme="minorHAnsi" w:hAnsiTheme="minorHAnsi" w:cstheme="minorHAnsi"/>
          <w:b w:val="0"/>
          <w:sz w:val="22"/>
          <w:szCs w:val="22"/>
        </w:rPr>
        <w:t>n</w:t>
      </w:r>
      <w:r w:rsidRPr="0008699D">
        <w:rPr>
          <w:rFonts w:asciiTheme="minorHAnsi" w:hAnsiTheme="minorHAnsi" w:cstheme="minorHAnsi"/>
          <w:b w:val="0"/>
          <w:sz w:val="22"/>
          <w:szCs w:val="22"/>
        </w:rPr>
        <w:t>do que se trata de factura proforma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Fecha de emisión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Datos del proveedor: Nombre comercial, razón social, NIF, datos contacto.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Datos del cliente: Nombre comercial, razón social, NIF, datos de contacto.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Descripción precisa y minuciosa de la mercancía (Mención de manera explícita de la cantidad o UDs de producto).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Precio unitario y total</w:t>
      </w:r>
    </w:p>
    <w:p w:rsid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IVA</w:t>
      </w:r>
    </w:p>
    <w:p w:rsidR="000B483A" w:rsidRPr="0008699D" w:rsidRDefault="000B483A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No son válidas consultas de precios por internet o datos de carritos de la compra que no contengan todos los datos especificados anteriormente.</w:t>
      </w:r>
    </w:p>
    <w:p w:rsidR="00E40F2D" w:rsidRPr="00991772" w:rsidRDefault="00E40F2D" w:rsidP="00E40F2D">
      <w:pPr>
        <w:pStyle w:val="Sangradetextonormal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Default="0008699D" w:rsidP="00E40F2D">
      <w:pPr>
        <w:pStyle w:val="Sangradetextonormal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Default="0008699D" w:rsidP="00E40F2D">
      <w:pPr>
        <w:pStyle w:val="Sangradetextonormal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E40F2D" w:rsidRPr="00991772" w:rsidRDefault="00E40F2D" w:rsidP="00E40F2D">
      <w:pPr>
        <w:pStyle w:val="Sangradetextonormal"/>
        <w:ind w:left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 xml:space="preserve">Y recuerde: 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en caso de duda, consulte a los </w:t>
      </w:r>
      <w:r w:rsidR="004B633A" w:rsidRPr="00991772">
        <w:rPr>
          <w:rFonts w:asciiTheme="minorHAnsi" w:hAnsiTheme="minorHAnsi" w:cstheme="minorHAnsi"/>
          <w:b w:val="0"/>
          <w:sz w:val="22"/>
          <w:szCs w:val="22"/>
        </w:rPr>
        <w:t>técnicos</w:t>
      </w:r>
      <w:r w:rsidR="004F54C3">
        <w:rPr>
          <w:rFonts w:asciiTheme="minorHAnsi" w:hAnsiTheme="minorHAnsi" w:cstheme="minorHAnsi"/>
          <w:b w:val="0"/>
          <w:sz w:val="22"/>
          <w:szCs w:val="22"/>
        </w:rPr>
        <w:t xml:space="preserve"> de ADEVAG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40F2D" w:rsidRPr="00991772" w:rsidRDefault="00E40F2D" w:rsidP="00E40F2D">
      <w:pPr>
        <w:pStyle w:val="Sangradetextonorma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E40F2D" w:rsidRPr="00991772" w:rsidSect="00C40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8" w:right="1134" w:bottom="1021" w:left="1134" w:header="56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A0" w:rsidRDefault="003369A0">
      <w:r>
        <w:separator/>
      </w:r>
    </w:p>
  </w:endnote>
  <w:endnote w:type="continuationSeparator" w:id="1">
    <w:p w:rsidR="003369A0" w:rsidRDefault="0033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02" w:rsidRDefault="00532E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5" w:rsidRDefault="00A04319" w:rsidP="00083F45">
    <w:pPr>
      <w:pStyle w:val="Piedepgina"/>
      <w:jc w:val="center"/>
    </w:pPr>
    <w:r>
      <w:t xml:space="preserve">  </w:t>
    </w:r>
    <w:r w:rsidR="00083F45">
      <w:rPr>
        <w:noProof/>
        <w:lang w:val="es-ES_tradnl" w:eastAsia="es-ES_tradnl"/>
      </w:rPr>
      <w:drawing>
        <wp:inline distT="0" distB="0" distL="0" distR="0">
          <wp:extent cx="534670" cy="534670"/>
          <wp:effectExtent l="19050" t="0" r="0" b="0"/>
          <wp:docPr id="17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083F45">
      <w:rPr>
        <w:noProof/>
        <w:lang w:val="es-ES_tradnl" w:eastAsia="es-ES_tradnl"/>
      </w:rPr>
      <w:drawing>
        <wp:inline distT="0" distB="0" distL="0" distR="0">
          <wp:extent cx="1164590" cy="509270"/>
          <wp:effectExtent l="19050" t="0" r="0" b="0"/>
          <wp:docPr id="18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083F45">
      <w:rPr>
        <w:noProof/>
        <w:lang w:val="es-ES_tradnl" w:eastAsia="es-ES_tradnl"/>
      </w:rPr>
      <w:drawing>
        <wp:inline distT="0" distB="0" distL="0" distR="0">
          <wp:extent cx="1490773" cy="518195"/>
          <wp:effectExtent l="19050" t="0" r="0" b="0"/>
          <wp:docPr id="19" name="5 Imagen" descr="logo 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2359" cy="51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083F45">
      <w:rPr>
        <w:noProof/>
        <w:lang w:val="es-ES_tradnl" w:eastAsia="es-ES_tradnl"/>
      </w:rPr>
      <w:drawing>
        <wp:inline distT="0" distB="0" distL="0" distR="0">
          <wp:extent cx="1845945" cy="448310"/>
          <wp:effectExtent l="19050" t="0" r="1905" b="0"/>
          <wp:docPr id="20" name="Imagen 5" descr="Logo-Ag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gri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02" w:rsidRDefault="00532E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A0" w:rsidRDefault="003369A0">
      <w:r>
        <w:separator/>
      </w:r>
    </w:p>
  </w:footnote>
  <w:footnote w:type="continuationSeparator" w:id="1">
    <w:p w:rsidR="003369A0" w:rsidRDefault="0033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02" w:rsidRDefault="00532E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5" w:rsidRPr="00DF7FF5" w:rsidRDefault="00A04319" w:rsidP="00DF7FF5">
    <w:pPr>
      <w:pStyle w:val="Encabezado"/>
      <w:rPr>
        <w:u w:val="single"/>
      </w:rPr>
    </w:pPr>
    <w:r>
      <w:rPr>
        <w:rFonts w:ascii="Arial Narrow" w:hAnsi="Arial Narrow"/>
        <w:noProof/>
        <w:lang w:val="es-ES_tradnl" w:eastAsia="es-ES_tradnl"/>
      </w:rPr>
      <w:drawing>
        <wp:inline distT="0" distB="0" distL="0" distR="0">
          <wp:extent cx="1657350" cy="630138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30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7FF5">
      <w:tab/>
    </w:r>
    <w:r w:rsidR="00532E02">
      <w:t xml:space="preserve">                  </w:t>
    </w:r>
    <w:r w:rsidR="00DF7FF5" w:rsidRPr="00DF7FF5">
      <w:rPr>
        <w:b/>
        <w:u w:val="single"/>
      </w:rPr>
      <w:t>ANEXO ADEVAG VII</w:t>
    </w:r>
  </w:p>
  <w:p w:rsidR="00083F45" w:rsidRDefault="00083F4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02" w:rsidRDefault="00532E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4A8"/>
    <w:multiLevelType w:val="hybridMultilevel"/>
    <w:tmpl w:val="4B58C1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9A3B3B"/>
    <w:multiLevelType w:val="hybridMultilevel"/>
    <w:tmpl w:val="24E4B838"/>
    <w:lvl w:ilvl="0" w:tplc="BDE21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93E13"/>
    <w:rsid w:val="00005C21"/>
    <w:rsid w:val="000157C9"/>
    <w:rsid w:val="000518C0"/>
    <w:rsid w:val="00073A2D"/>
    <w:rsid w:val="00081D94"/>
    <w:rsid w:val="00083F45"/>
    <w:rsid w:val="0008699D"/>
    <w:rsid w:val="000B483A"/>
    <w:rsid w:val="000F41D7"/>
    <w:rsid w:val="00132BD6"/>
    <w:rsid w:val="0013582E"/>
    <w:rsid w:val="00175899"/>
    <w:rsid w:val="0021491B"/>
    <w:rsid w:val="00221C02"/>
    <w:rsid w:val="00226B3F"/>
    <w:rsid w:val="00235CA6"/>
    <w:rsid w:val="002370E2"/>
    <w:rsid w:val="00277B23"/>
    <w:rsid w:val="002852B3"/>
    <w:rsid w:val="00297BFC"/>
    <w:rsid w:val="002B5F7A"/>
    <w:rsid w:val="002C6F0B"/>
    <w:rsid w:val="002D730F"/>
    <w:rsid w:val="002F7FFA"/>
    <w:rsid w:val="00301D64"/>
    <w:rsid w:val="00315106"/>
    <w:rsid w:val="003369A0"/>
    <w:rsid w:val="003968D7"/>
    <w:rsid w:val="003D3592"/>
    <w:rsid w:val="003F64B7"/>
    <w:rsid w:val="00413B3B"/>
    <w:rsid w:val="00421952"/>
    <w:rsid w:val="00485974"/>
    <w:rsid w:val="004A2690"/>
    <w:rsid w:val="004B633A"/>
    <w:rsid w:val="004C59A6"/>
    <w:rsid w:val="004E1153"/>
    <w:rsid w:val="004E2109"/>
    <w:rsid w:val="004F54C3"/>
    <w:rsid w:val="00532E02"/>
    <w:rsid w:val="00556D02"/>
    <w:rsid w:val="005641D9"/>
    <w:rsid w:val="006663B6"/>
    <w:rsid w:val="00686A9A"/>
    <w:rsid w:val="006C0CE0"/>
    <w:rsid w:val="006E054E"/>
    <w:rsid w:val="007729E9"/>
    <w:rsid w:val="00794D29"/>
    <w:rsid w:val="00814435"/>
    <w:rsid w:val="008C4FBE"/>
    <w:rsid w:val="008D02DA"/>
    <w:rsid w:val="008F193D"/>
    <w:rsid w:val="0090290E"/>
    <w:rsid w:val="00935CAB"/>
    <w:rsid w:val="00972EB9"/>
    <w:rsid w:val="00991772"/>
    <w:rsid w:val="009B7FC3"/>
    <w:rsid w:val="009D320F"/>
    <w:rsid w:val="009D3685"/>
    <w:rsid w:val="00A04319"/>
    <w:rsid w:val="00A20E43"/>
    <w:rsid w:val="00A546EB"/>
    <w:rsid w:val="00A55939"/>
    <w:rsid w:val="00A73983"/>
    <w:rsid w:val="00AD3B5B"/>
    <w:rsid w:val="00AE3E3F"/>
    <w:rsid w:val="00B118B1"/>
    <w:rsid w:val="00B60717"/>
    <w:rsid w:val="00B63142"/>
    <w:rsid w:val="00B66211"/>
    <w:rsid w:val="00B83C89"/>
    <w:rsid w:val="00BB028F"/>
    <w:rsid w:val="00BB16BE"/>
    <w:rsid w:val="00C232F9"/>
    <w:rsid w:val="00C401F7"/>
    <w:rsid w:val="00C85363"/>
    <w:rsid w:val="00C96026"/>
    <w:rsid w:val="00CA3B0D"/>
    <w:rsid w:val="00CC3656"/>
    <w:rsid w:val="00CC3C17"/>
    <w:rsid w:val="00D06423"/>
    <w:rsid w:val="00D12FBB"/>
    <w:rsid w:val="00D31F35"/>
    <w:rsid w:val="00D417CC"/>
    <w:rsid w:val="00D75191"/>
    <w:rsid w:val="00D8141B"/>
    <w:rsid w:val="00DC23B4"/>
    <w:rsid w:val="00DF7FF5"/>
    <w:rsid w:val="00E40F2D"/>
    <w:rsid w:val="00ED4B56"/>
    <w:rsid w:val="00F93E13"/>
    <w:rsid w:val="00FE1E4E"/>
    <w:rsid w:val="00F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E1E4E"/>
    <w:pPr>
      <w:spacing w:before="150" w:after="225"/>
    </w:pPr>
  </w:style>
  <w:style w:type="table" w:styleId="Tablaconcuadrcula">
    <w:name w:val="Table Grid"/>
    <w:basedOn w:val="Tablanormal"/>
    <w:rsid w:val="00FE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FE1E4E"/>
    <w:pPr>
      <w:ind w:left="851"/>
      <w:jc w:val="both"/>
    </w:pPr>
    <w:rPr>
      <w:b/>
      <w:sz w:val="28"/>
      <w:szCs w:val="20"/>
    </w:rPr>
  </w:style>
  <w:style w:type="paragraph" w:styleId="Textodeglobo">
    <w:name w:val="Balloon Text"/>
    <w:basedOn w:val="Normal"/>
    <w:semiHidden/>
    <w:rsid w:val="003968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859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859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5974"/>
  </w:style>
  <w:style w:type="paragraph" w:customStyle="1" w:styleId="CarCarCarCar">
    <w:name w:val="Car Car Car Car"/>
    <w:basedOn w:val="Normal"/>
    <w:semiHidden/>
    <w:rsid w:val="004C59A6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character" w:customStyle="1" w:styleId="SangradetextonormalCar">
    <w:name w:val="Sangría de texto normal Car"/>
    <w:link w:val="Sangradetextonormal"/>
    <w:rsid w:val="004C59A6"/>
    <w:rPr>
      <w:b/>
      <w:sz w:val="28"/>
      <w:lang w:val="es-ES" w:eastAsia="es-ES" w:bidi="ar-SA"/>
    </w:rPr>
  </w:style>
  <w:style w:type="paragraph" w:customStyle="1" w:styleId="CarCar4">
    <w:name w:val="Car Car4"/>
    <w:basedOn w:val="Normal"/>
    <w:semiHidden/>
    <w:rsid w:val="002D730F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083F4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83F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86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ENRIQUPM</dc:creator>
  <cp:lastModifiedBy>Usuario de Windows</cp:lastModifiedBy>
  <cp:revision>11</cp:revision>
  <cp:lastPrinted>2018-02-01T12:34:00Z</cp:lastPrinted>
  <dcterms:created xsi:type="dcterms:W3CDTF">2017-12-20T08:16:00Z</dcterms:created>
  <dcterms:modified xsi:type="dcterms:W3CDTF">2018-02-01T12:34:00Z</dcterms:modified>
</cp:coreProperties>
</file>