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829" w:type="dxa"/>
        <w:tblInd w:w="-72" w:type="dxa"/>
        <w:tblLayout w:type="fixed"/>
        <w:tblLook w:val="01E0"/>
      </w:tblPr>
      <w:tblGrid>
        <w:gridCol w:w="2023"/>
        <w:gridCol w:w="2835"/>
        <w:gridCol w:w="1134"/>
        <w:gridCol w:w="1134"/>
        <w:gridCol w:w="2703"/>
      </w:tblGrid>
      <w:tr w:rsidR="00D75191" w:rsidRPr="00991772" w:rsidTr="00991772">
        <w:trPr>
          <w:trHeight w:val="699"/>
        </w:trPr>
        <w:tc>
          <w:tcPr>
            <w:tcW w:w="9829" w:type="dxa"/>
            <w:gridSpan w:val="5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BFBFBF" w:themeFill="background1" w:themeFillShade="BF"/>
            <w:vAlign w:val="center"/>
          </w:tcPr>
          <w:p w:rsidR="00D75191" w:rsidRPr="00991772" w:rsidRDefault="00D75191" w:rsidP="00991772">
            <w:pPr>
              <w:pStyle w:val="NormalWeb"/>
              <w:spacing w:before="0" w:after="0"/>
              <w:ind w:left="-164" w:right="-108" w:firstLine="108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91772">
              <w:rPr>
                <w:rFonts w:asciiTheme="minorHAnsi" w:hAnsiTheme="minorHAnsi" w:cstheme="minorHAnsi"/>
                <w:b/>
                <w:sz w:val="32"/>
                <w:szCs w:val="32"/>
              </w:rPr>
              <w:t>RELACIÓN DE PRESUPUESTOS / FACTURAS PROFORMA</w:t>
            </w:r>
          </w:p>
        </w:tc>
      </w:tr>
      <w:tr w:rsidR="00991772" w:rsidRPr="00991772" w:rsidTr="00991772">
        <w:trPr>
          <w:trHeight w:val="709"/>
        </w:trPr>
        <w:tc>
          <w:tcPr>
            <w:tcW w:w="9829" w:type="dxa"/>
            <w:gridSpan w:val="5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991772" w:rsidRPr="00991772" w:rsidRDefault="00991772" w:rsidP="00991772">
            <w:pPr>
              <w:pStyle w:val="NormalWeb"/>
              <w:spacing w:before="0" w:after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991772" w:rsidRDefault="00991772" w:rsidP="00991772">
            <w:pPr>
              <w:pStyle w:val="Normal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TITULAR DEL EXPEDIENTE: </w:t>
            </w:r>
          </w:p>
          <w:p w:rsidR="00991772" w:rsidRPr="00991772" w:rsidRDefault="00991772" w:rsidP="00991772">
            <w:pPr>
              <w:pStyle w:val="NormalWeb"/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91772" w:rsidRPr="00991772" w:rsidRDefault="00991772" w:rsidP="00991772">
            <w:pPr>
              <w:pStyle w:val="NormalWeb"/>
              <w:spacing w:before="0"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772">
              <w:rPr>
                <w:rFonts w:asciiTheme="minorHAnsi" w:hAnsiTheme="minorHAnsi" w:cstheme="minorHAnsi"/>
                <w:sz w:val="22"/>
                <w:szCs w:val="22"/>
              </w:rPr>
              <w:t>Nº EXPEDIENTE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C6F0B" w:rsidRPr="00991772" w:rsidTr="002C6F0B">
        <w:tc>
          <w:tcPr>
            <w:tcW w:w="202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BFBFBF" w:themeFill="background1" w:themeFillShade="BF"/>
            <w:vAlign w:val="center"/>
          </w:tcPr>
          <w:p w:rsidR="002C6F0B" w:rsidRPr="00991772" w:rsidRDefault="002C6F0B" w:rsidP="00413B3B">
            <w:pPr>
              <w:pStyle w:val="Sangradetextonormal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1772">
              <w:rPr>
                <w:rFonts w:asciiTheme="minorHAnsi" w:hAnsiTheme="minorHAnsi" w:cstheme="minorHAnsi"/>
                <w:b w:val="0"/>
                <w:sz w:val="22"/>
                <w:szCs w:val="22"/>
              </w:rPr>
              <w:t>Concepto</w:t>
            </w: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BFBFBF" w:themeFill="background1" w:themeFillShade="BF"/>
            <w:vAlign w:val="center"/>
          </w:tcPr>
          <w:p w:rsidR="002C6F0B" w:rsidRPr="00991772" w:rsidRDefault="002C6F0B" w:rsidP="00991772">
            <w:pPr>
              <w:pStyle w:val="Sangradetextonormal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1772">
              <w:rPr>
                <w:rFonts w:asciiTheme="minorHAnsi" w:hAnsiTheme="minorHAnsi" w:cstheme="minorHAnsi"/>
                <w:b w:val="0"/>
                <w:sz w:val="22"/>
                <w:szCs w:val="22"/>
              </w:rPr>
              <w:t>Proveedor</w:t>
            </w:r>
          </w:p>
        </w:tc>
        <w:tc>
          <w:tcPr>
            <w:tcW w:w="1134" w:type="dxa"/>
            <w:tcBorders>
              <w:top w:val="single" w:sz="4" w:space="0" w:color="336600"/>
              <w:left w:val="single" w:sz="4" w:space="0" w:color="336600"/>
              <w:right w:val="single" w:sz="4" w:space="0" w:color="336600"/>
            </w:tcBorders>
            <w:shd w:val="clear" w:color="auto" w:fill="BFBFBF" w:themeFill="background1" w:themeFillShade="BF"/>
            <w:vAlign w:val="center"/>
          </w:tcPr>
          <w:p w:rsidR="002C6F0B" w:rsidRPr="00991772" w:rsidRDefault="002C6F0B" w:rsidP="00CC3C17">
            <w:pPr>
              <w:pStyle w:val="Sangradetextonormal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1772">
              <w:rPr>
                <w:rFonts w:asciiTheme="minorHAnsi" w:hAnsiTheme="minorHAnsi" w:cstheme="minorHAnsi"/>
                <w:b w:val="0"/>
                <w:sz w:val="22"/>
                <w:szCs w:val="22"/>
              </w:rPr>
              <w:t>Importe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(Sin IVA)</w:t>
            </w:r>
          </w:p>
        </w:tc>
        <w:tc>
          <w:tcPr>
            <w:tcW w:w="1134" w:type="dxa"/>
            <w:tcBorders>
              <w:top w:val="single" w:sz="4" w:space="0" w:color="336600"/>
              <w:left w:val="single" w:sz="4" w:space="0" w:color="336600"/>
              <w:right w:val="single" w:sz="4" w:space="0" w:color="336600"/>
            </w:tcBorders>
            <w:shd w:val="clear" w:color="auto" w:fill="BFBFBF" w:themeFill="background1" w:themeFillShade="BF"/>
            <w:vAlign w:val="center"/>
          </w:tcPr>
          <w:p w:rsidR="002C6F0B" w:rsidRPr="00991772" w:rsidRDefault="002C6F0B" w:rsidP="0008699D">
            <w:pPr>
              <w:pStyle w:val="Sangradetextonormal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1772">
              <w:rPr>
                <w:rFonts w:asciiTheme="minorHAnsi" w:hAnsiTheme="minorHAnsi" w:cstheme="minorHAnsi"/>
                <w:b w:val="0"/>
                <w:sz w:val="22"/>
                <w:szCs w:val="22"/>
              </w:rPr>
              <w:t>Importe (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con</w:t>
            </w:r>
            <w:r w:rsidRPr="0099177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IVA)</w:t>
            </w:r>
          </w:p>
        </w:tc>
        <w:tc>
          <w:tcPr>
            <w:tcW w:w="270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BFBFBF" w:themeFill="background1" w:themeFillShade="BF"/>
            <w:vAlign w:val="center"/>
          </w:tcPr>
          <w:p w:rsidR="002C6F0B" w:rsidRPr="00991772" w:rsidRDefault="002C6F0B" w:rsidP="00413B3B">
            <w:pPr>
              <w:pStyle w:val="Sangradetextonormal"/>
              <w:ind w:left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91772">
              <w:rPr>
                <w:rFonts w:asciiTheme="minorHAnsi" w:hAnsiTheme="minorHAnsi" w:cstheme="minorHAnsi"/>
                <w:b w:val="0"/>
                <w:sz w:val="22"/>
                <w:szCs w:val="22"/>
              </w:rPr>
              <w:t>Elección</w:t>
            </w: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4C59A6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CA3B0D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>Importe: ………………………………</w:t>
            </w:r>
          </w:p>
          <w:p w:rsidR="002C6F0B" w:rsidRPr="00991772" w:rsidRDefault="002C6F0B" w:rsidP="00CA3B0D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 xml:space="preserve">Justificación: </w:t>
            </w: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>Importe: ………………………………</w:t>
            </w:r>
          </w:p>
          <w:p w:rsidR="002C6F0B" w:rsidRPr="00991772" w:rsidRDefault="002C6F0B" w:rsidP="002F7FFA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 xml:space="preserve">Justificación: </w:t>
            </w: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>Importe: ………………………………</w:t>
            </w:r>
          </w:p>
          <w:p w:rsidR="002C6F0B" w:rsidRPr="00991772" w:rsidRDefault="002C6F0B" w:rsidP="002F7FFA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 xml:space="preserve">Justificación: </w:t>
            </w: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>Importe: ………………………………</w:t>
            </w:r>
          </w:p>
          <w:p w:rsidR="002C6F0B" w:rsidRPr="00991772" w:rsidRDefault="002C6F0B" w:rsidP="002F7FFA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 xml:space="preserve">Justificación: </w:t>
            </w: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>Importe: ………………………………</w:t>
            </w:r>
          </w:p>
          <w:p w:rsidR="002C6F0B" w:rsidRPr="00991772" w:rsidRDefault="002C6F0B" w:rsidP="002F7FFA">
            <w:pPr>
              <w:pStyle w:val="Sangradetextonormal"/>
              <w:spacing w:before="120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 xml:space="preserve">Justificación: </w:t>
            </w: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2C6F0B" w:rsidRPr="00991772" w:rsidTr="002C6F0B">
        <w:trPr>
          <w:trHeight w:val="420"/>
        </w:trPr>
        <w:tc>
          <w:tcPr>
            <w:tcW w:w="202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2C6F0B" w:rsidRPr="00991772" w:rsidRDefault="002C6F0B" w:rsidP="002F7FFA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CA3B0D" w:rsidRPr="00991772" w:rsidTr="002C6F0B">
        <w:trPr>
          <w:trHeight w:val="585"/>
        </w:trPr>
        <w:tc>
          <w:tcPr>
            <w:tcW w:w="7126" w:type="dxa"/>
            <w:gridSpan w:val="4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</w:tcPr>
          <w:p w:rsidR="00CA3B0D" w:rsidRPr="00991772" w:rsidRDefault="00CA3B0D" w:rsidP="002C6F0B">
            <w:pPr>
              <w:pStyle w:val="Sangradetextonormal"/>
              <w:ind w:left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>Subtotal</w:t>
            </w:r>
            <w:r w:rsidR="00991772" w:rsidRPr="00991772">
              <w:rPr>
                <w:rFonts w:asciiTheme="minorHAnsi" w:hAnsiTheme="minorHAnsi" w:cstheme="minorHAnsi"/>
                <w:b w:val="0"/>
                <w:sz w:val="20"/>
              </w:rPr>
              <w:t xml:space="preserve"> Obra Civil e Instalaciones</w:t>
            </w:r>
          </w:p>
        </w:tc>
        <w:tc>
          <w:tcPr>
            <w:tcW w:w="270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CA3B0D" w:rsidRPr="00991772" w:rsidRDefault="00CA3B0D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91772" w:rsidRPr="00991772" w:rsidTr="002C6F0B">
        <w:trPr>
          <w:trHeight w:val="551"/>
        </w:trPr>
        <w:tc>
          <w:tcPr>
            <w:tcW w:w="7126" w:type="dxa"/>
            <w:gridSpan w:val="4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</w:tcPr>
          <w:p w:rsidR="00991772" w:rsidRPr="00991772" w:rsidRDefault="00991772" w:rsidP="002C6F0B">
            <w:pPr>
              <w:pStyle w:val="Sangradetextonormal"/>
              <w:ind w:left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 xml:space="preserve">Subtotal Maquinaria y Equipamiento </w:t>
            </w:r>
          </w:p>
        </w:tc>
        <w:tc>
          <w:tcPr>
            <w:tcW w:w="270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991772" w:rsidRPr="00991772" w:rsidRDefault="00991772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91772" w:rsidRPr="00991772" w:rsidTr="002C6F0B">
        <w:trPr>
          <w:trHeight w:val="559"/>
        </w:trPr>
        <w:tc>
          <w:tcPr>
            <w:tcW w:w="7126" w:type="dxa"/>
            <w:gridSpan w:val="4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</w:tcPr>
          <w:p w:rsidR="00991772" w:rsidRPr="00991772" w:rsidRDefault="00991772" w:rsidP="002C6F0B">
            <w:pPr>
              <w:pStyle w:val="Sangradetextonormal"/>
              <w:ind w:left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 xml:space="preserve">Subtotal Otras Inversiones y Gastos </w:t>
            </w:r>
          </w:p>
        </w:tc>
        <w:tc>
          <w:tcPr>
            <w:tcW w:w="270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991772" w:rsidRPr="00991772" w:rsidRDefault="00991772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91772" w:rsidRPr="00991772" w:rsidTr="002C6F0B">
        <w:trPr>
          <w:trHeight w:val="567"/>
        </w:trPr>
        <w:tc>
          <w:tcPr>
            <w:tcW w:w="7126" w:type="dxa"/>
            <w:gridSpan w:val="4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vAlign w:val="center"/>
          </w:tcPr>
          <w:p w:rsidR="00991772" w:rsidRPr="00991772" w:rsidRDefault="00991772" w:rsidP="002C6F0B">
            <w:pPr>
              <w:pStyle w:val="Sangradetextonormal"/>
              <w:ind w:left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991772">
              <w:rPr>
                <w:rFonts w:asciiTheme="minorHAnsi" w:hAnsiTheme="minorHAnsi" w:cstheme="minorHAnsi"/>
                <w:b w:val="0"/>
                <w:sz w:val="20"/>
              </w:rPr>
              <w:t xml:space="preserve">Total </w:t>
            </w:r>
          </w:p>
        </w:tc>
        <w:tc>
          <w:tcPr>
            <w:tcW w:w="2703" w:type="dxa"/>
            <w:tcBorders>
              <w:top w:val="single" w:sz="4" w:space="0" w:color="336600"/>
              <w:left w:val="single" w:sz="4" w:space="0" w:color="336600"/>
              <w:bottom w:val="single" w:sz="4" w:space="0" w:color="336600"/>
              <w:right w:val="single" w:sz="4" w:space="0" w:color="336600"/>
            </w:tcBorders>
            <w:shd w:val="clear" w:color="auto" w:fill="auto"/>
          </w:tcPr>
          <w:p w:rsidR="00991772" w:rsidRPr="00991772" w:rsidRDefault="00991772" w:rsidP="00413B3B">
            <w:pPr>
              <w:pStyle w:val="Sangradetextonormal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:rsidR="00083F45" w:rsidRDefault="00083F45" w:rsidP="004C59A6">
      <w:pPr>
        <w:pStyle w:val="Sangradetextonormal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:rsidR="004C59A6" w:rsidRPr="00991772" w:rsidRDefault="00E40F2D" w:rsidP="004C59A6">
      <w:pPr>
        <w:pStyle w:val="Sangradetextonormal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991772">
        <w:rPr>
          <w:rFonts w:asciiTheme="minorHAnsi" w:hAnsiTheme="minorHAnsi" w:cstheme="minorHAnsi"/>
          <w:b w:val="0"/>
          <w:sz w:val="22"/>
          <w:szCs w:val="22"/>
        </w:rPr>
        <w:t>Página</w:t>
      </w:r>
      <w:r w:rsidR="004C59A6" w:rsidRPr="00991772">
        <w:rPr>
          <w:rFonts w:asciiTheme="minorHAnsi" w:hAnsiTheme="minorHAnsi" w:cstheme="minorHAnsi"/>
          <w:b w:val="0"/>
          <w:sz w:val="22"/>
          <w:szCs w:val="22"/>
        </w:rPr>
        <w:t xml:space="preserve"> nº </w:t>
      </w:r>
      <w:r w:rsidR="00AE3E3F" w:rsidRPr="00991772">
        <w:rPr>
          <w:rFonts w:asciiTheme="minorHAnsi" w:hAnsiTheme="minorHAnsi" w:cstheme="minorHAnsi"/>
          <w:b w:val="0"/>
          <w:sz w:val="22"/>
          <w:szCs w:val="22"/>
        </w:rPr>
        <w:t>..</w:t>
      </w:r>
      <w:r w:rsidR="004C59A6" w:rsidRPr="00991772">
        <w:rPr>
          <w:rFonts w:asciiTheme="minorHAnsi" w:hAnsiTheme="minorHAnsi" w:cstheme="minorHAnsi"/>
          <w:b w:val="0"/>
          <w:sz w:val="22"/>
          <w:szCs w:val="22"/>
        </w:rPr>
        <w:t>…. de ......</w:t>
      </w:r>
      <w:r w:rsidR="004C59A6" w:rsidRPr="00083F45">
        <w:rPr>
          <w:rFonts w:asciiTheme="minorHAnsi" w:hAnsiTheme="minorHAnsi" w:cstheme="minorHAnsi"/>
          <w:b w:val="0"/>
          <w:sz w:val="16"/>
          <w:szCs w:val="16"/>
        </w:rPr>
        <w:t>(añadir tantas hojas como sea necesario)</w:t>
      </w:r>
    </w:p>
    <w:p w:rsidR="004C59A6" w:rsidRPr="00991772" w:rsidRDefault="004C59A6" w:rsidP="004C59A6">
      <w:pPr>
        <w:pStyle w:val="Sangradetextonormal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91772">
        <w:rPr>
          <w:rFonts w:asciiTheme="minorHAnsi" w:hAnsiTheme="minorHAnsi" w:cstheme="minorHAnsi"/>
          <w:b w:val="0"/>
          <w:sz w:val="22"/>
          <w:szCs w:val="22"/>
        </w:rPr>
        <w:t>En ………</w:t>
      </w:r>
      <w:r w:rsidR="00083F45">
        <w:rPr>
          <w:rFonts w:asciiTheme="minorHAnsi" w:hAnsiTheme="minorHAnsi" w:cstheme="minorHAnsi"/>
          <w:b w:val="0"/>
          <w:sz w:val="22"/>
          <w:szCs w:val="22"/>
        </w:rPr>
        <w:t>………………</w:t>
      </w:r>
      <w:r w:rsidRPr="00991772">
        <w:rPr>
          <w:rFonts w:asciiTheme="minorHAnsi" w:hAnsiTheme="minorHAnsi" w:cstheme="minorHAnsi"/>
          <w:b w:val="0"/>
          <w:sz w:val="22"/>
          <w:szCs w:val="22"/>
        </w:rPr>
        <w:t>., a ……… de …………</w:t>
      </w:r>
      <w:r w:rsidR="00083F45">
        <w:rPr>
          <w:rFonts w:asciiTheme="minorHAnsi" w:hAnsiTheme="minorHAnsi" w:cstheme="minorHAnsi"/>
          <w:b w:val="0"/>
          <w:sz w:val="22"/>
          <w:szCs w:val="22"/>
        </w:rPr>
        <w:t>…………</w:t>
      </w:r>
      <w:r w:rsidRPr="00991772">
        <w:rPr>
          <w:rFonts w:asciiTheme="minorHAnsi" w:hAnsiTheme="minorHAnsi" w:cstheme="minorHAnsi"/>
          <w:b w:val="0"/>
          <w:sz w:val="22"/>
          <w:szCs w:val="22"/>
        </w:rPr>
        <w:t>…… de 20</w:t>
      </w:r>
      <w:r w:rsidR="00083F45">
        <w:rPr>
          <w:rFonts w:asciiTheme="minorHAnsi" w:hAnsiTheme="minorHAnsi" w:cstheme="minorHAnsi"/>
          <w:b w:val="0"/>
          <w:sz w:val="22"/>
          <w:szCs w:val="22"/>
        </w:rPr>
        <w:t>…..</w:t>
      </w:r>
    </w:p>
    <w:p w:rsidR="004C59A6" w:rsidRPr="00991772" w:rsidRDefault="004C59A6" w:rsidP="004C59A6">
      <w:pPr>
        <w:pStyle w:val="Sangradetextonormal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4C59A6" w:rsidRDefault="004C59A6" w:rsidP="004C59A6">
      <w:pPr>
        <w:pStyle w:val="Sangradetextonormal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083F45" w:rsidRDefault="00083F45" w:rsidP="004C59A6">
      <w:pPr>
        <w:pStyle w:val="Sangradetextonormal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AE3E3F" w:rsidRDefault="004C59A6" w:rsidP="00991772">
      <w:pPr>
        <w:pStyle w:val="Sangradetextonormal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91772">
        <w:rPr>
          <w:rFonts w:asciiTheme="minorHAnsi" w:hAnsiTheme="minorHAnsi" w:cstheme="minorHAnsi"/>
          <w:b w:val="0"/>
          <w:sz w:val="22"/>
          <w:szCs w:val="22"/>
        </w:rPr>
        <w:t>Fdo. ………………</w:t>
      </w:r>
      <w:r w:rsidR="00083F45">
        <w:rPr>
          <w:rFonts w:asciiTheme="minorHAnsi" w:hAnsiTheme="minorHAnsi" w:cstheme="minorHAnsi"/>
          <w:b w:val="0"/>
          <w:sz w:val="22"/>
          <w:szCs w:val="22"/>
        </w:rPr>
        <w:t>…………..</w:t>
      </w:r>
      <w:r w:rsidRPr="00991772">
        <w:rPr>
          <w:rFonts w:asciiTheme="minorHAnsi" w:hAnsiTheme="minorHAnsi" w:cstheme="minorHAnsi"/>
          <w:b w:val="0"/>
          <w:sz w:val="22"/>
          <w:szCs w:val="22"/>
        </w:rPr>
        <w:t>……………</w:t>
      </w:r>
    </w:p>
    <w:p w:rsidR="00083F45" w:rsidRDefault="00083F45" w:rsidP="00991772">
      <w:pPr>
        <w:pStyle w:val="Sangradetextonormal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083F45" w:rsidRPr="00991772" w:rsidRDefault="00083F45" w:rsidP="00991772">
      <w:pPr>
        <w:pStyle w:val="Sangradetextonormal"/>
        <w:ind w:left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AE3E3F" w:rsidRPr="00991772" w:rsidRDefault="00CA3B0D" w:rsidP="00AE3E3F">
      <w:pPr>
        <w:pStyle w:val="Sangradetextonormal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991772">
        <w:rPr>
          <w:rFonts w:asciiTheme="minorHAnsi" w:hAnsiTheme="minorHAnsi" w:cstheme="minorHAnsi"/>
          <w:sz w:val="22"/>
          <w:szCs w:val="22"/>
          <w:u w:val="single"/>
        </w:rPr>
        <w:t>INSTRUCCIONES:</w:t>
      </w:r>
    </w:p>
    <w:p w:rsidR="00AE3E3F" w:rsidRPr="00991772" w:rsidRDefault="00AE3E3F" w:rsidP="00AE3E3F">
      <w:pPr>
        <w:pStyle w:val="Sangradetextonormal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:rsidR="00E40F2D" w:rsidRPr="00991772" w:rsidRDefault="00E40F2D" w:rsidP="00E40F2D">
      <w:pPr>
        <w:pStyle w:val="Sangradetextonormal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:rsidR="00E40F2D" w:rsidRPr="009B7FC3" w:rsidRDefault="00E40F2D" w:rsidP="00E40F2D">
      <w:pPr>
        <w:pStyle w:val="Sangradetextonormal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9B7FC3">
        <w:rPr>
          <w:rFonts w:asciiTheme="minorHAnsi" w:hAnsiTheme="minorHAnsi" w:cstheme="minorHAnsi"/>
          <w:b w:val="0"/>
          <w:sz w:val="22"/>
          <w:szCs w:val="22"/>
        </w:rPr>
        <w:t>Se cubrirán tantas hojas como sea necesario, indicando el número de páginas.</w:t>
      </w:r>
    </w:p>
    <w:p w:rsidR="00E40F2D" w:rsidRPr="009B7FC3" w:rsidRDefault="00E40F2D" w:rsidP="00E40F2D">
      <w:pPr>
        <w:pStyle w:val="Sangradetextonormal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:rsidR="00E40F2D" w:rsidRPr="009B7FC3" w:rsidRDefault="00E40F2D" w:rsidP="00E40F2D">
      <w:pPr>
        <w:pStyle w:val="Sangradetextonormal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9B7FC3">
        <w:rPr>
          <w:rFonts w:asciiTheme="minorHAnsi" w:hAnsiTheme="minorHAnsi" w:cstheme="minorHAnsi"/>
          <w:b w:val="0"/>
          <w:sz w:val="22"/>
          <w:szCs w:val="22"/>
        </w:rPr>
        <w:t>Cada hoja debe de ir fechada, firmada y sellada</w:t>
      </w:r>
    </w:p>
    <w:p w:rsidR="00AE3E3F" w:rsidRPr="009B7FC3" w:rsidRDefault="00AE3E3F" w:rsidP="00E40F2D">
      <w:pPr>
        <w:pStyle w:val="Sangradetextonormal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:rsidR="00AE3E3F" w:rsidRPr="009B7FC3" w:rsidRDefault="00AE3E3F" w:rsidP="00E40F2D">
      <w:pPr>
        <w:pStyle w:val="Sangradetextonormal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9B7FC3">
        <w:rPr>
          <w:rFonts w:asciiTheme="minorHAnsi" w:hAnsiTheme="minorHAnsi" w:cstheme="minorHAnsi"/>
          <w:b w:val="0"/>
          <w:sz w:val="22"/>
          <w:szCs w:val="22"/>
        </w:rPr>
        <w:t>Indicaciones para cubrir el formulario:</w:t>
      </w:r>
    </w:p>
    <w:p w:rsidR="009B7FC3" w:rsidRPr="009B7FC3" w:rsidRDefault="006C0CE0" w:rsidP="009B7FC3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9B7FC3">
        <w:rPr>
          <w:rFonts w:asciiTheme="minorHAnsi" w:hAnsiTheme="minorHAnsi" w:cstheme="minorHAnsi"/>
          <w:sz w:val="22"/>
          <w:szCs w:val="22"/>
        </w:rPr>
        <w:t>Concepto: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 xml:space="preserve"> indicar el capítulo al que corresponde el gasto </w:t>
      </w:r>
      <w:r w:rsidR="009B7FC3" w:rsidRPr="009B7FC3">
        <w:rPr>
          <w:rFonts w:asciiTheme="minorHAnsi" w:hAnsiTheme="minorHAnsi" w:cstheme="minorHAnsi"/>
          <w:b w:val="0"/>
          <w:sz w:val="22"/>
          <w:szCs w:val="22"/>
        </w:rPr>
        <w:t>(</w:t>
      </w:r>
      <w:r w:rsidR="009B7FC3" w:rsidRPr="009B7FC3">
        <w:rPr>
          <w:rFonts w:asciiTheme="minorHAnsi" w:eastAsia="Arial Unicode MS" w:hAnsiTheme="minorHAnsi" w:cstheme="minorHAnsi"/>
          <w:b w:val="0"/>
          <w:sz w:val="22"/>
          <w:szCs w:val="22"/>
        </w:rPr>
        <w:t>Obra Civil, Instalaciones, Equipamiento, Mobiliario,</w:t>
      </w:r>
      <w:r w:rsidR="009B7FC3" w:rsidRPr="009B7FC3">
        <w:rPr>
          <w:rFonts w:asciiTheme="minorHAnsi" w:eastAsia="Arial Unicode MS" w:hAnsiTheme="minorHAnsi" w:cstheme="minorHAnsi"/>
          <w:b w:val="0"/>
          <w:sz w:val="22"/>
          <w:szCs w:val="22"/>
          <w:lang w:val="es-ES_tradnl"/>
        </w:rPr>
        <w:t xml:space="preserve"> Maquinaria,</w:t>
      </w:r>
      <w:r w:rsidR="009B7FC3" w:rsidRPr="009B7FC3">
        <w:rPr>
          <w:rFonts w:asciiTheme="minorHAnsi" w:eastAsia="Arial Unicode MS" w:hAnsiTheme="minorHAnsi" w:cstheme="minorHAnsi"/>
          <w:b w:val="0"/>
          <w:sz w:val="22"/>
          <w:szCs w:val="22"/>
        </w:rPr>
        <w:t xml:space="preserve"> Honorarios Y Asistencias Técnicas, Elementos De Transporte Interno, Otros Gastos)</w:t>
      </w:r>
    </w:p>
    <w:p w:rsidR="006C0CE0" w:rsidRPr="009B7FC3" w:rsidRDefault="006C0CE0" w:rsidP="00E40F2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9B7FC3">
        <w:rPr>
          <w:rFonts w:asciiTheme="minorHAnsi" w:hAnsiTheme="minorHAnsi" w:cstheme="minorHAnsi"/>
          <w:sz w:val="22"/>
          <w:szCs w:val="22"/>
        </w:rPr>
        <w:t>Proveedor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>: Razón social de</w:t>
      </w:r>
      <w:r w:rsidR="00E40F2D" w:rsidRPr="009B7FC3">
        <w:rPr>
          <w:rFonts w:asciiTheme="minorHAnsi" w:hAnsiTheme="minorHAnsi" w:cstheme="minorHAnsi"/>
          <w:b w:val="0"/>
          <w:sz w:val="22"/>
          <w:szCs w:val="22"/>
        </w:rPr>
        <w:t xml:space="preserve">l/los proveedor/es del que presenta/n factura pro-forma o presupuesto. </w:t>
      </w:r>
    </w:p>
    <w:p w:rsidR="006C0CE0" w:rsidRPr="009B7FC3" w:rsidRDefault="006C0CE0" w:rsidP="00E40F2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9B7FC3">
        <w:rPr>
          <w:rFonts w:asciiTheme="minorHAnsi" w:hAnsiTheme="minorHAnsi" w:cstheme="minorHAnsi"/>
          <w:sz w:val="22"/>
          <w:szCs w:val="22"/>
        </w:rPr>
        <w:t>Importe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 xml:space="preserve">: Importe de la oferta </w:t>
      </w:r>
      <w:r w:rsidR="00E40F2D" w:rsidRPr="009B7FC3">
        <w:rPr>
          <w:rFonts w:asciiTheme="minorHAnsi" w:hAnsiTheme="minorHAnsi" w:cstheme="minorHAnsi"/>
          <w:b w:val="0"/>
          <w:sz w:val="22"/>
          <w:szCs w:val="22"/>
        </w:rPr>
        <w:t>del proveedor o proveedores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>. Se indicará sin</w:t>
      </w:r>
      <w:r w:rsidR="002C6F0B" w:rsidRPr="009B7FC3">
        <w:rPr>
          <w:rFonts w:asciiTheme="minorHAnsi" w:hAnsiTheme="minorHAnsi" w:cstheme="minorHAnsi"/>
          <w:b w:val="0"/>
          <w:sz w:val="22"/>
          <w:szCs w:val="22"/>
        </w:rPr>
        <w:t xml:space="preserve"> y con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 xml:space="preserve"> I.V.A. y se debe corresponder con l</w:t>
      </w:r>
      <w:r w:rsidR="002C6F0B" w:rsidRPr="009B7FC3">
        <w:rPr>
          <w:rFonts w:asciiTheme="minorHAnsi" w:hAnsiTheme="minorHAnsi" w:cstheme="minorHAnsi"/>
          <w:b w:val="0"/>
          <w:sz w:val="22"/>
          <w:szCs w:val="22"/>
        </w:rPr>
        <w:t>os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 xml:space="preserve"> importe</w:t>
      </w:r>
      <w:r w:rsidR="002C6F0B" w:rsidRPr="009B7FC3">
        <w:rPr>
          <w:rFonts w:asciiTheme="minorHAnsi" w:hAnsiTheme="minorHAnsi" w:cstheme="minorHAnsi"/>
          <w:b w:val="0"/>
          <w:sz w:val="22"/>
          <w:szCs w:val="22"/>
        </w:rPr>
        <w:t>s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 xml:space="preserve"> que figura</w:t>
      </w:r>
      <w:r w:rsidR="002C6F0B" w:rsidRPr="009B7FC3">
        <w:rPr>
          <w:rFonts w:asciiTheme="minorHAnsi" w:hAnsiTheme="minorHAnsi" w:cstheme="minorHAnsi"/>
          <w:b w:val="0"/>
          <w:sz w:val="22"/>
          <w:szCs w:val="22"/>
        </w:rPr>
        <w:t>n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 xml:space="preserve"> en la factura pro forma o presupuesto</w:t>
      </w:r>
    </w:p>
    <w:p w:rsidR="006C0CE0" w:rsidRPr="009B7FC3" w:rsidRDefault="00CA3B0D" w:rsidP="00E40F2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9B7FC3">
        <w:rPr>
          <w:rFonts w:asciiTheme="minorHAnsi" w:hAnsiTheme="minorHAnsi" w:cstheme="minorHAnsi"/>
          <w:sz w:val="22"/>
          <w:szCs w:val="22"/>
        </w:rPr>
        <w:t>Justificación de la elección: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 xml:space="preserve"> Indicar el importe que se ha seleccionado y la justificación de la elección en el caso de que</w:t>
      </w:r>
      <w:r w:rsidR="00E40F2D" w:rsidRPr="009B7FC3">
        <w:rPr>
          <w:rFonts w:asciiTheme="minorHAnsi" w:hAnsiTheme="minorHAnsi" w:cstheme="minorHAnsi"/>
          <w:b w:val="0"/>
          <w:sz w:val="22"/>
          <w:szCs w:val="22"/>
        </w:rPr>
        <w:t xml:space="preserve"> se hayan presentado presupuestos de tres proveedores y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 xml:space="preserve"> no </w:t>
      </w:r>
      <w:r w:rsidR="00E40F2D" w:rsidRPr="009B7FC3">
        <w:rPr>
          <w:rFonts w:asciiTheme="minorHAnsi" w:hAnsiTheme="minorHAnsi" w:cstheme="minorHAnsi"/>
          <w:b w:val="0"/>
          <w:sz w:val="22"/>
          <w:szCs w:val="22"/>
        </w:rPr>
        <w:t>se haya seleccionado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 xml:space="preserve"> el de menor importe.</w:t>
      </w:r>
      <w:r w:rsidR="009B7FC3" w:rsidRPr="009B7FC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E40F2D" w:rsidRPr="00991772" w:rsidRDefault="00E40F2D" w:rsidP="00E40F2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9B7FC3">
        <w:rPr>
          <w:rFonts w:asciiTheme="minorHAnsi" w:hAnsiTheme="minorHAnsi" w:cstheme="minorHAnsi"/>
          <w:sz w:val="22"/>
          <w:szCs w:val="22"/>
        </w:rPr>
        <w:t>Subtotal</w:t>
      </w:r>
      <w:r w:rsidRPr="009B7FC3">
        <w:rPr>
          <w:rFonts w:asciiTheme="minorHAnsi" w:hAnsiTheme="minorHAnsi" w:cstheme="minorHAnsi"/>
          <w:b w:val="0"/>
          <w:sz w:val="22"/>
          <w:szCs w:val="22"/>
        </w:rPr>
        <w:t>: Suma de los importes seleccionados de</w:t>
      </w:r>
      <w:r w:rsidRPr="00991772">
        <w:rPr>
          <w:rFonts w:asciiTheme="minorHAnsi" w:hAnsiTheme="minorHAnsi" w:cstheme="minorHAnsi"/>
          <w:b w:val="0"/>
          <w:sz w:val="22"/>
          <w:szCs w:val="22"/>
        </w:rPr>
        <w:t xml:space="preserve"> los conceptos que figuran en la </w:t>
      </w:r>
      <w:r w:rsidR="002852B3" w:rsidRPr="00991772">
        <w:rPr>
          <w:rFonts w:asciiTheme="minorHAnsi" w:hAnsiTheme="minorHAnsi" w:cstheme="minorHAnsi"/>
          <w:b w:val="0"/>
          <w:sz w:val="22"/>
          <w:szCs w:val="22"/>
        </w:rPr>
        <w:t>página</w:t>
      </w:r>
      <w:r w:rsidRPr="00991772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E40F2D" w:rsidRPr="00991772" w:rsidRDefault="00E40F2D" w:rsidP="00E40F2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991772">
        <w:rPr>
          <w:rFonts w:asciiTheme="minorHAnsi" w:hAnsiTheme="minorHAnsi" w:cstheme="minorHAnsi"/>
          <w:sz w:val="22"/>
          <w:szCs w:val="22"/>
        </w:rPr>
        <w:t>Total</w:t>
      </w:r>
      <w:r w:rsidRPr="00991772">
        <w:rPr>
          <w:rFonts w:asciiTheme="minorHAnsi" w:hAnsiTheme="minorHAnsi" w:cstheme="minorHAnsi"/>
          <w:b w:val="0"/>
          <w:sz w:val="22"/>
          <w:szCs w:val="22"/>
        </w:rPr>
        <w:t>: Suma de los importes seleccionados del total de conceptos.</w:t>
      </w:r>
    </w:p>
    <w:p w:rsidR="00E40F2D" w:rsidRDefault="00E40F2D" w:rsidP="00E40F2D">
      <w:pPr>
        <w:pStyle w:val="Sangradetextonormal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8699D" w:rsidRDefault="0008699D" w:rsidP="0008699D">
      <w:pPr>
        <w:pStyle w:val="Sangradetextonormal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:rsidR="0008699D" w:rsidRDefault="0008699D" w:rsidP="0008699D">
      <w:pPr>
        <w:pStyle w:val="Sangradetextonormal"/>
        <w:ind w:left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Las facturas proforma deberán contener obligatoriamente los siguientes datos para ser admitidas: </w:t>
      </w:r>
    </w:p>
    <w:p w:rsidR="0008699D" w:rsidRPr="00991772" w:rsidRDefault="0008699D" w:rsidP="00E40F2D">
      <w:pPr>
        <w:pStyle w:val="Sangradetextonormal"/>
        <w:jc w:val="left"/>
        <w:rPr>
          <w:rFonts w:asciiTheme="minorHAnsi" w:hAnsiTheme="minorHAnsi" w:cstheme="minorHAnsi"/>
          <w:sz w:val="22"/>
          <w:szCs w:val="22"/>
        </w:rPr>
      </w:pPr>
    </w:p>
    <w:p w:rsidR="0008699D" w:rsidRPr="0008699D" w:rsidRDefault="0008699D" w:rsidP="0008699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08699D">
        <w:rPr>
          <w:rFonts w:asciiTheme="minorHAnsi" w:hAnsiTheme="minorHAnsi" w:cstheme="minorHAnsi"/>
          <w:b w:val="0"/>
          <w:sz w:val="22"/>
          <w:szCs w:val="22"/>
        </w:rPr>
        <w:t>Texto especifica</w:t>
      </w:r>
      <w:r w:rsidR="00297BFC">
        <w:rPr>
          <w:rFonts w:asciiTheme="minorHAnsi" w:hAnsiTheme="minorHAnsi" w:cstheme="minorHAnsi"/>
          <w:b w:val="0"/>
          <w:sz w:val="22"/>
          <w:szCs w:val="22"/>
        </w:rPr>
        <w:t>n</w:t>
      </w:r>
      <w:r w:rsidRPr="0008699D">
        <w:rPr>
          <w:rFonts w:asciiTheme="minorHAnsi" w:hAnsiTheme="minorHAnsi" w:cstheme="minorHAnsi"/>
          <w:b w:val="0"/>
          <w:sz w:val="22"/>
          <w:szCs w:val="22"/>
        </w:rPr>
        <w:t>do que se trata de factura proforma</w:t>
      </w:r>
    </w:p>
    <w:p w:rsidR="0008699D" w:rsidRPr="0008699D" w:rsidRDefault="0008699D" w:rsidP="0008699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08699D">
        <w:rPr>
          <w:rFonts w:asciiTheme="minorHAnsi" w:hAnsiTheme="minorHAnsi" w:cstheme="minorHAnsi"/>
          <w:b w:val="0"/>
          <w:sz w:val="22"/>
          <w:szCs w:val="22"/>
        </w:rPr>
        <w:t>Fecha de emisión</w:t>
      </w:r>
    </w:p>
    <w:p w:rsidR="0008699D" w:rsidRPr="0008699D" w:rsidRDefault="0008699D" w:rsidP="0008699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08699D">
        <w:rPr>
          <w:rFonts w:asciiTheme="minorHAnsi" w:hAnsiTheme="minorHAnsi" w:cstheme="minorHAnsi"/>
          <w:b w:val="0"/>
          <w:sz w:val="22"/>
          <w:szCs w:val="22"/>
        </w:rPr>
        <w:t>Datos del proveedor: Nombre comercial, razón social, NIF, datos contacto.</w:t>
      </w:r>
    </w:p>
    <w:p w:rsidR="0008699D" w:rsidRPr="0008699D" w:rsidRDefault="0008699D" w:rsidP="0008699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08699D">
        <w:rPr>
          <w:rFonts w:asciiTheme="minorHAnsi" w:hAnsiTheme="minorHAnsi" w:cstheme="minorHAnsi"/>
          <w:b w:val="0"/>
          <w:sz w:val="22"/>
          <w:szCs w:val="22"/>
        </w:rPr>
        <w:t>Datos del cliente: Nombre comercial, razón social, NIF, datos de contacto.</w:t>
      </w:r>
    </w:p>
    <w:p w:rsidR="0008699D" w:rsidRPr="0008699D" w:rsidRDefault="0008699D" w:rsidP="0008699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08699D">
        <w:rPr>
          <w:rFonts w:asciiTheme="minorHAnsi" w:hAnsiTheme="minorHAnsi" w:cstheme="minorHAnsi"/>
          <w:b w:val="0"/>
          <w:sz w:val="22"/>
          <w:szCs w:val="22"/>
        </w:rPr>
        <w:t>Descripción precisa y minuciosa de la mercancía (Mención de manera explícita de la cantidad o UDs de producto).</w:t>
      </w:r>
    </w:p>
    <w:p w:rsidR="0008699D" w:rsidRPr="0008699D" w:rsidRDefault="0008699D" w:rsidP="0008699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08699D">
        <w:rPr>
          <w:rFonts w:asciiTheme="minorHAnsi" w:hAnsiTheme="minorHAnsi" w:cstheme="minorHAnsi"/>
          <w:b w:val="0"/>
          <w:sz w:val="22"/>
          <w:szCs w:val="22"/>
        </w:rPr>
        <w:t>Precio unitario y total</w:t>
      </w:r>
    </w:p>
    <w:p w:rsidR="0008699D" w:rsidRDefault="0008699D" w:rsidP="0008699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08699D">
        <w:rPr>
          <w:rFonts w:asciiTheme="minorHAnsi" w:hAnsiTheme="minorHAnsi" w:cstheme="minorHAnsi"/>
          <w:b w:val="0"/>
          <w:sz w:val="22"/>
          <w:szCs w:val="22"/>
        </w:rPr>
        <w:t>IVA</w:t>
      </w:r>
    </w:p>
    <w:p w:rsidR="000B483A" w:rsidRPr="0008699D" w:rsidRDefault="000B483A" w:rsidP="0008699D">
      <w:pPr>
        <w:pStyle w:val="Sangradetextonormal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No son válidas consultas de precios por internet o datos de carritos de la compra que no contengan todos los datos especificados anteriormente.</w:t>
      </w:r>
    </w:p>
    <w:p w:rsidR="00E40F2D" w:rsidRPr="00991772" w:rsidRDefault="00E40F2D" w:rsidP="00E40F2D">
      <w:pPr>
        <w:pStyle w:val="Sangradetextonormal"/>
        <w:jc w:val="left"/>
        <w:rPr>
          <w:rFonts w:asciiTheme="minorHAnsi" w:hAnsiTheme="minorHAnsi" w:cstheme="minorHAnsi"/>
          <w:sz w:val="22"/>
          <w:szCs w:val="22"/>
        </w:rPr>
      </w:pPr>
    </w:p>
    <w:p w:rsidR="0008699D" w:rsidRDefault="0008699D" w:rsidP="00E40F2D">
      <w:pPr>
        <w:pStyle w:val="Sangradetextonormal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08699D" w:rsidRDefault="0008699D" w:rsidP="00E40F2D">
      <w:pPr>
        <w:pStyle w:val="Sangradetextonormal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E40F2D" w:rsidRPr="00991772" w:rsidRDefault="00E40F2D" w:rsidP="00E40F2D">
      <w:pPr>
        <w:pStyle w:val="Sangradetextonormal"/>
        <w:ind w:left="357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91772">
        <w:rPr>
          <w:rFonts w:asciiTheme="minorHAnsi" w:hAnsiTheme="minorHAnsi" w:cstheme="minorHAnsi"/>
          <w:sz w:val="22"/>
          <w:szCs w:val="22"/>
        </w:rPr>
        <w:t xml:space="preserve">Y recuerde: </w:t>
      </w:r>
      <w:r w:rsidRPr="00991772">
        <w:rPr>
          <w:rFonts w:asciiTheme="minorHAnsi" w:hAnsiTheme="minorHAnsi" w:cstheme="minorHAnsi"/>
          <w:b w:val="0"/>
          <w:sz w:val="22"/>
          <w:szCs w:val="22"/>
        </w:rPr>
        <w:t xml:space="preserve">en caso de duda, consulte a los </w:t>
      </w:r>
      <w:r w:rsidR="004B633A" w:rsidRPr="00991772">
        <w:rPr>
          <w:rFonts w:asciiTheme="minorHAnsi" w:hAnsiTheme="minorHAnsi" w:cstheme="minorHAnsi"/>
          <w:b w:val="0"/>
          <w:sz w:val="22"/>
          <w:szCs w:val="22"/>
        </w:rPr>
        <w:t>técnicos</w:t>
      </w:r>
      <w:r w:rsidR="004F54C3">
        <w:rPr>
          <w:rFonts w:asciiTheme="minorHAnsi" w:hAnsiTheme="minorHAnsi" w:cstheme="minorHAnsi"/>
          <w:b w:val="0"/>
          <w:sz w:val="22"/>
          <w:szCs w:val="22"/>
        </w:rPr>
        <w:t xml:space="preserve"> de ADEVAG</w:t>
      </w:r>
      <w:r w:rsidRPr="00991772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E40F2D" w:rsidRPr="00991772" w:rsidRDefault="00E40F2D" w:rsidP="00E40F2D">
      <w:pPr>
        <w:pStyle w:val="Sangradetextonorma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E40F2D" w:rsidRPr="00991772" w:rsidSect="00C40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88" w:right="1134" w:bottom="1021" w:left="1134" w:header="568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A0" w:rsidRDefault="003369A0">
      <w:r>
        <w:separator/>
      </w:r>
    </w:p>
  </w:endnote>
  <w:endnote w:type="continuationSeparator" w:id="1">
    <w:p w:rsidR="003369A0" w:rsidRDefault="0033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02" w:rsidRDefault="00532E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45" w:rsidRDefault="00A04319" w:rsidP="00083F45">
    <w:pPr>
      <w:pStyle w:val="Piedepgina"/>
      <w:jc w:val="center"/>
    </w:pPr>
    <w:r>
      <w:t xml:space="preserve">  </w:t>
    </w:r>
    <w:r w:rsidR="00083F45">
      <w:rPr>
        <w:noProof/>
        <w:lang w:val="es-ES_tradnl" w:eastAsia="es-ES_tradnl"/>
      </w:rPr>
      <w:drawing>
        <wp:inline distT="0" distB="0" distL="0" distR="0">
          <wp:extent cx="534670" cy="534670"/>
          <wp:effectExtent l="19050" t="0" r="0" b="0"/>
          <wp:docPr id="17" name="Imagen 2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="00083F45">
      <w:rPr>
        <w:noProof/>
        <w:lang w:val="es-ES_tradnl" w:eastAsia="es-ES_tradnl"/>
      </w:rPr>
      <w:drawing>
        <wp:inline distT="0" distB="0" distL="0" distR="0">
          <wp:extent cx="1164590" cy="509270"/>
          <wp:effectExtent l="19050" t="0" r="0" b="0"/>
          <wp:docPr id="18" name="Imagen 3" descr="logo f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083F45">
      <w:rPr>
        <w:noProof/>
        <w:lang w:val="es-ES_tradnl" w:eastAsia="es-ES_tradnl"/>
      </w:rPr>
      <w:drawing>
        <wp:inline distT="0" distB="0" distL="0" distR="0">
          <wp:extent cx="1490773" cy="518195"/>
          <wp:effectExtent l="19050" t="0" r="0" b="0"/>
          <wp:docPr id="19" name="5 Imagen" descr="logo consejeria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jeria 2015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92359" cy="51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083F45">
      <w:rPr>
        <w:noProof/>
        <w:lang w:val="es-ES_tradnl" w:eastAsia="es-ES_tradnl"/>
      </w:rPr>
      <w:drawing>
        <wp:inline distT="0" distB="0" distL="0" distR="0">
          <wp:extent cx="1845945" cy="448310"/>
          <wp:effectExtent l="19050" t="0" r="1905" b="0"/>
          <wp:docPr id="20" name="Imagen 5" descr="Logo-Ag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gri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02" w:rsidRDefault="00532E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A0" w:rsidRDefault="003369A0">
      <w:r>
        <w:separator/>
      </w:r>
    </w:p>
  </w:footnote>
  <w:footnote w:type="continuationSeparator" w:id="1">
    <w:p w:rsidR="003369A0" w:rsidRDefault="00336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02" w:rsidRDefault="00532E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45" w:rsidRPr="00DF7FF5" w:rsidRDefault="00A04319" w:rsidP="00DF7FF5">
    <w:pPr>
      <w:pStyle w:val="Encabezado"/>
      <w:rPr>
        <w:u w:val="single"/>
      </w:rPr>
    </w:pPr>
    <w:r>
      <w:rPr>
        <w:rFonts w:ascii="Arial Narrow" w:hAnsi="Arial Narrow"/>
        <w:noProof/>
        <w:lang w:val="es-ES_tradnl" w:eastAsia="es-ES_tradnl"/>
      </w:rPr>
      <w:drawing>
        <wp:inline distT="0" distB="0" distL="0" distR="0">
          <wp:extent cx="1657350" cy="630138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301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7FF5">
      <w:tab/>
    </w:r>
    <w:r w:rsidR="00532E02">
      <w:t xml:space="preserve">                  </w:t>
    </w:r>
    <w:r w:rsidR="00DF7FF5" w:rsidRPr="00DF7FF5">
      <w:rPr>
        <w:b/>
        <w:u w:val="single"/>
      </w:rPr>
      <w:t>ANEXO ADEVAG VII</w:t>
    </w:r>
  </w:p>
  <w:p w:rsidR="00083F45" w:rsidRDefault="00083F4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E02" w:rsidRDefault="00532E0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644A8"/>
    <w:multiLevelType w:val="hybridMultilevel"/>
    <w:tmpl w:val="4B58C1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9A3B3B"/>
    <w:multiLevelType w:val="hybridMultilevel"/>
    <w:tmpl w:val="24E4B838"/>
    <w:lvl w:ilvl="0" w:tplc="BDE21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93E13"/>
    <w:rsid w:val="00005C21"/>
    <w:rsid w:val="000157C9"/>
    <w:rsid w:val="000518C0"/>
    <w:rsid w:val="00073A2D"/>
    <w:rsid w:val="00081D94"/>
    <w:rsid w:val="00083F45"/>
    <w:rsid w:val="0008699D"/>
    <w:rsid w:val="000B483A"/>
    <w:rsid w:val="000F41D7"/>
    <w:rsid w:val="00132BD6"/>
    <w:rsid w:val="0013582E"/>
    <w:rsid w:val="00175899"/>
    <w:rsid w:val="0021491B"/>
    <w:rsid w:val="00221C02"/>
    <w:rsid w:val="00226B3F"/>
    <w:rsid w:val="00235CA6"/>
    <w:rsid w:val="002370E2"/>
    <w:rsid w:val="00277B23"/>
    <w:rsid w:val="002852B3"/>
    <w:rsid w:val="00297BFC"/>
    <w:rsid w:val="002B5F7A"/>
    <w:rsid w:val="002C6F0B"/>
    <w:rsid w:val="002D730F"/>
    <w:rsid w:val="002F7FFA"/>
    <w:rsid w:val="00301D64"/>
    <w:rsid w:val="00315106"/>
    <w:rsid w:val="003369A0"/>
    <w:rsid w:val="003968D7"/>
    <w:rsid w:val="003D3592"/>
    <w:rsid w:val="003F64B7"/>
    <w:rsid w:val="00413B3B"/>
    <w:rsid w:val="00421952"/>
    <w:rsid w:val="00485974"/>
    <w:rsid w:val="004A2690"/>
    <w:rsid w:val="004B633A"/>
    <w:rsid w:val="004C59A6"/>
    <w:rsid w:val="004E1153"/>
    <w:rsid w:val="004E2109"/>
    <w:rsid w:val="004F54C3"/>
    <w:rsid w:val="00532E02"/>
    <w:rsid w:val="00556D02"/>
    <w:rsid w:val="005641D9"/>
    <w:rsid w:val="006663B6"/>
    <w:rsid w:val="00686A9A"/>
    <w:rsid w:val="006C0CE0"/>
    <w:rsid w:val="006E054E"/>
    <w:rsid w:val="007729E9"/>
    <w:rsid w:val="00794D29"/>
    <w:rsid w:val="00814435"/>
    <w:rsid w:val="008C4FBE"/>
    <w:rsid w:val="008D02DA"/>
    <w:rsid w:val="008F193D"/>
    <w:rsid w:val="0090290E"/>
    <w:rsid w:val="00935CAB"/>
    <w:rsid w:val="00972EB9"/>
    <w:rsid w:val="00991772"/>
    <w:rsid w:val="009B7FC3"/>
    <w:rsid w:val="009D320F"/>
    <w:rsid w:val="009D3685"/>
    <w:rsid w:val="00A04319"/>
    <w:rsid w:val="00A20E43"/>
    <w:rsid w:val="00A546EB"/>
    <w:rsid w:val="00A55939"/>
    <w:rsid w:val="00A73983"/>
    <w:rsid w:val="00AD3B5B"/>
    <w:rsid w:val="00AE3E3F"/>
    <w:rsid w:val="00B118B1"/>
    <w:rsid w:val="00B60717"/>
    <w:rsid w:val="00B63142"/>
    <w:rsid w:val="00B66211"/>
    <w:rsid w:val="00B83C89"/>
    <w:rsid w:val="00BB028F"/>
    <w:rsid w:val="00BB16BE"/>
    <w:rsid w:val="00C232F9"/>
    <w:rsid w:val="00C401F7"/>
    <w:rsid w:val="00C85363"/>
    <w:rsid w:val="00C96026"/>
    <w:rsid w:val="00CA3B0D"/>
    <w:rsid w:val="00CC3656"/>
    <w:rsid w:val="00CC3C17"/>
    <w:rsid w:val="00D06423"/>
    <w:rsid w:val="00D12FBB"/>
    <w:rsid w:val="00D31F35"/>
    <w:rsid w:val="00D417CC"/>
    <w:rsid w:val="00D75191"/>
    <w:rsid w:val="00D8141B"/>
    <w:rsid w:val="00DC23B4"/>
    <w:rsid w:val="00DF7FF5"/>
    <w:rsid w:val="00E40F2D"/>
    <w:rsid w:val="00ED4B56"/>
    <w:rsid w:val="00F93E13"/>
    <w:rsid w:val="00FE1E4E"/>
    <w:rsid w:val="00FF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E1E4E"/>
    <w:pPr>
      <w:spacing w:before="150" w:after="225"/>
    </w:pPr>
  </w:style>
  <w:style w:type="table" w:styleId="Tablaconcuadrcula">
    <w:name w:val="Table Grid"/>
    <w:basedOn w:val="Tablanormal"/>
    <w:rsid w:val="00FE1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FE1E4E"/>
    <w:pPr>
      <w:ind w:left="851"/>
      <w:jc w:val="both"/>
    </w:pPr>
    <w:rPr>
      <w:b/>
      <w:sz w:val="28"/>
      <w:szCs w:val="20"/>
    </w:rPr>
  </w:style>
  <w:style w:type="paragraph" w:styleId="Textodeglobo">
    <w:name w:val="Balloon Text"/>
    <w:basedOn w:val="Normal"/>
    <w:semiHidden/>
    <w:rsid w:val="003968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8597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8597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85974"/>
  </w:style>
  <w:style w:type="paragraph" w:customStyle="1" w:styleId="CarCarCarCar">
    <w:name w:val="Car Car Car Car"/>
    <w:basedOn w:val="Normal"/>
    <w:semiHidden/>
    <w:rsid w:val="004C59A6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character" w:customStyle="1" w:styleId="SangradetextonormalCar">
    <w:name w:val="Sangría de texto normal Car"/>
    <w:link w:val="Sangradetextonormal"/>
    <w:rsid w:val="004C59A6"/>
    <w:rPr>
      <w:b/>
      <w:sz w:val="28"/>
      <w:lang w:val="es-ES" w:eastAsia="es-ES" w:bidi="ar-SA"/>
    </w:rPr>
  </w:style>
  <w:style w:type="paragraph" w:customStyle="1" w:styleId="CarCar4">
    <w:name w:val="Car Car4"/>
    <w:basedOn w:val="Normal"/>
    <w:semiHidden/>
    <w:rsid w:val="002D730F"/>
    <w:pPr>
      <w:spacing w:before="60" w:after="160" w:line="240" w:lineRule="exact"/>
    </w:pPr>
    <w:rPr>
      <w:rFonts w:ascii="Verdana" w:hAnsi="Verdana"/>
      <w:color w:val="FF00FF"/>
      <w:sz w:val="20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083F4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083F4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86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ENRIQUPM</dc:creator>
  <cp:lastModifiedBy>Usuario de Windows</cp:lastModifiedBy>
  <cp:revision>11</cp:revision>
  <cp:lastPrinted>2018-02-01T12:34:00Z</cp:lastPrinted>
  <dcterms:created xsi:type="dcterms:W3CDTF">2017-12-20T08:16:00Z</dcterms:created>
  <dcterms:modified xsi:type="dcterms:W3CDTF">2018-02-01T12:34:00Z</dcterms:modified>
</cp:coreProperties>
</file>